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E1" w:rsidRPr="004025C3" w:rsidRDefault="004025C3" w:rsidP="00671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4д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025C3">
        <w:rPr>
          <w:rFonts w:ascii="Times New Roman" w:hAnsi="Times New Roman" w:cs="Times New Roman"/>
          <w:sz w:val="28"/>
          <w:szCs w:val="28"/>
        </w:rPr>
        <w:t xml:space="preserve"> в рамках проекта "</w:t>
      </w:r>
      <w:proofErr w:type="spellStart"/>
      <w:r w:rsidRPr="004025C3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4025C3">
        <w:rPr>
          <w:rFonts w:ascii="Times New Roman" w:hAnsi="Times New Roman" w:cs="Times New Roman"/>
          <w:sz w:val="28"/>
          <w:szCs w:val="28"/>
        </w:rPr>
        <w:t xml:space="preserve"> в школах России" просмотрели короткометражный фильм по одноименному рассказу Елены Дубровской "Песня ветра". </w:t>
      </w:r>
      <w:r>
        <w:rPr>
          <w:rFonts w:ascii="Times New Roman" w:hAnsi="Times New Roman" w:cs="Times New Roman"/>
          <w:sz w:val="28"/>
          <w:szCs w:val="28"/>
        </w:rPr>
        <w:t>Картина</w:t>
      </w:r>
      <w:r w:rsidRPr="0040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раскрывает башкирские традиции и культуру</w:t>
      </w:r>
      <w:r w:rsidRPr="004025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4025C3">
        <w:rPr>
          <w:rFonts w:ascii="Times New Roman" w:hAnsi="Times New Roman" w:cs="Times New Roman"/>
          <w:sz w:val="28"/>
          <w:szCs w:val="28"/>
        </w:rPr>
        <w:t xml:space="preserve"> рассказывает о том, что мудрость не имеет национальности. </w:t>
      </w:r>
      <w:r>
        <w:rPr>
          <w:rFonts w:ascii="Times New Roman" w:hAnsi="Times New Roman" w:cs="Times New Roman"/>
          <w:sz w:val="28"/>
          <w:szCs w:val="28"/>
        </w:rPr>
        <w:t xml:space="preserve">Природа приносит как радость, так и беды, и относиться к этому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по-мудрому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сделали вывод, что должны  б</w:t>
      </w:r>
      <w:r w:rsidRPr="004025C3">
        <w:rPr>
          <w:rFonts w:ascii="Times New Roman" w:hAnsi="Times New Roman" w:cs="Times New Roman"/>
          <w:sz w:val="28"/>
          <w:szCs w:val="28"/>
        </w:rPr>
        <w:t>ыть дружелюб</w:t>
      </w:r>
      <w:r>
        <w:rPr>
          <w:rFonts w:ascii="Times New Roman" w:hAnsi="Times New Roman" w:cs="Times New Roman"/>
          <w:sz w:val="28"/>
          <w:szCs w:val="28"/>
        </w:rPr>
        <w:t>ными, любить и охранять природу. После обсуждения фильма, как и каждый день, ребята пополнили кормом кормушки для птиц, повесили для синичек несолёное сало.</w:t>
      </w:r>
    </w:p>
    <w:sectPr w:rsidR="00A550E1" w:rsidRPr="0040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25C3"/>
    <w:rsid w:val="004025C3"/>
    <w:rsid w:val="006719FD"/>
    <w:rsid w:val="00A5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Кузичкмна</dc:creator>
  <cp:keywords/>
  <dc:description/>
  <cp:lastModifiedBy>Кузичкмна</cp:lastModifiedBy>
  <cp:revision>2</cp:revision>
  <dcterms:created xsi:type="dcterms:W3CDTF">2021-03-16T04:08:00Z</dcterms:created>
  <dcterms:modified xsi:type="dcterms:W3CDTF">2021-03-16T04:19:00Z</dcterms:modified>
</cp:coreProperties>
</file>